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B3" w:rsidRDefault="0066007A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Утверждаю </w:t>
      </w:r>
    </w:p>
    <w:p w:rsidR="006457B3" w:rsidRDefault="0066007A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И. о. директора  БУ ВО «Панинский дом-интернат </w:t>
      </w:r>
      <w:proofErr w:type="gramStart"/>
      <w:r>
        <w:rPr>
          <w:rFonts w:ascii="Calibri" w:eastAsia="Calibri" w:hAnsi="Calibri" w:cs="Calibri"/>
          <w:sz w:val="24"/>
        </w:rPr>
        <w:t>для</w:t>
      </w:r>
      <w:proofErr w:type="gramEnd"/>
    </w:p>
    <w:p w:rsidR="006457B3" w:rsidRDefault="0066007A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престарелых и инвалидов»</w:t>
      </w:r>
    </w:p>
    <w:p w:rsidR="006457B3" w:rsidRDefault="0066007A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Баскаков Д.А.</w:t>
      </w:r>
    </w:p>
    <w:p w:rsidR="006457B3" w:rsidRDefault="0066007A">
      <w:pPr>
        <w:jc w:val="right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План межведомственных мероприятий в БУ ВО «Панинский дом-интернат для престарелых и инвалидов» </w:t>
      </w:r>
      <w:r>
        <w:rPr>
          <w:rFonts w:ascii="Calibri" w:eastAsia="Calibri" w:hAnsi="Calibri" w:cs="Calibri"/>
          <w:b/>
          <w:sz w:val="28"/>
        </w:rPr>
        <w:t>по подготовке и проведению Всемирного дня борьбы с туберкулезом 24 марта 2022</w:t>
      </w:r>
      <w:r>
        <w:rPr>
          <w:rFonts w:ascii="Calibri" w:eastAsia="Calibri" w:hAnsi="Calibri" w:cs="Calibri"/>
          <w:b/>
          <w:sz w:val="28"/>
        </w:rPr>
        <w:t xml:space="preserve"> года на территории Воронежской области.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4469"/>
        <w:gridCol w:w="1700"/>
        <w:gridCol w:w="2218"/>
      </w:tblGrid>
      <w:tr w:rsidR="006457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№ 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п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Исполнитель</w:t>
            </w:r>
          </w:p>
        </w:tc>
      </w:tr>
      <w:tr w:rsidR="006457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Выпуск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санбюллетеня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по актуальным вопросам о туберкулезе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14.03.2022</w:t>
            </w:r>
            <w:r>
              <w:rPr>
                <w:rFonts w:ascii="Calibri" w:eastAsia="Calibri" w:hAnsi="Calibri" w:cs="Calibri"/>
                <w:sz w:val="28"/>
              </w:rPr>
              <w:t>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Голубк</w:t>
            </w:r>
            <w:r>
              <w:rPr>
                <w:rFonts w:ascii="Calibri" w:eastAsia="Calibri" w:hAnsi="Calibri" w:cs="Calibri"/>
                <w:sz w:val="28"/>
              </w:rPr>
              <w:t>ина Н.И</w:t>
            </w:r>
          </w:p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Казьмина М.С.</w:t>
            </w:r>
          </w:p>
          <w:p w:rsidR="0066007A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Брежнева Е.В.</w:t>
            </w:r>
          </w:p>
        </w:tc>
      </w:tr>
      <w:tr w:rsidR="006457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Лекция с сотрудниками БУ ВО «Панинский дом-интернат» на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тему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:П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рофилактика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туберкулеза и необходимость здорового образа жизни».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16.03.2022</w:t>
            </w:r>
            <w:r>
              <w:rPr>
                <w:rFonts w:ascii="Calibri" w:eastAsia="Calibri" w:hAnsi="Calibri" w:cs="Calibri"/>
                <w:sz w:val="28"/>
              </w:rPr>
              <w:t>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Казьмина М.С.</w:t>
            </w:r>
          </w:p>
        </w:tc>
      </w:tr>
      <w:tr w:rsidR="006457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Беседа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спроживающими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БУ ВО «Панинский дом-интернат» </w:t>
            </w:r>
            <w:r>
              <w:rPr>
                <w:rFonts w:ascii="Calibri" w:eastAsia="Calibri" w:hAnsi="Calibri" w:cs="Calibri"/>
                <w:sz w:val="28"/>
              </w:rPr>
              <w:t>на тему: Профилактика туберкулеза и необходимость здорового образа жизни».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18.03.2022</w:t>
            </w:r>
            <w:r>
              <w:rPr>
                <w:rFonts w:ascii="Calibri" w:eastAsia="Calibri" w:hAnsi="Calibri" w:cs="Calibri"/>
                <w:sz w:val="28"/>
              </w:rPr>
              <w:t>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Брежнева Е.В.</w:t>
            </w:r>
            <w:bookmarkStart w:id="0" w:name="_GoBack"/>
            <w:bookmarkEnd w:id="0"/>
          </w:p>
        </w:tc>
      </w:tr>
      <w:tr w:rsidR="006457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Семинар с сотрудниками БУ ВО «Панинский дом-интернат» о признаках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туберкулеза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,п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утях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передачи инфекции, профилактике заболевания туберкулезом».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21.03.2022</w:t>
            </w:r>
            <w:r>
              <w:rPr>
                <w:rFonts w:ascii="Calibri" w:eastAsia="Calibri" w:hAnsi="Calibri" w:cs="Calibri"/>
                <w:sz w:val="28"/>
              </w:rPr>
              <w:t>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Голубкина Н.И.</w:t>
            </w:r>
          </w:p>
        </w:tc>
      </w:tr>
      <w:tr w:rsidR="006457B3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Семинар с проживающими БУ ВО «Панинский дом-интернат» о признаках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туберкулеза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,п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утях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передачи инфекции, профилактике заболевания туберкулезом».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23.03.2022</w:t>
            </w:r>
            <w:r>
              <w:rPr>
                <w:rFonts w:ascii="Calibri" w:eastAsia="Calibri" w:hAnsi="Calibri" w:cs="Calibri"/>
                <w:sz w:val="28"/>
              </w:rPr>
              <w:t>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B3" w:rsidRDefault="00660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Казьмина М.С.</w:t>
            </w:r>
          </w:p>
        </w:tc>
      </w:tr>
    </w:tbl>
    <w:p w:rsidR="006457B3" w:rsidRDefault="0066007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Составила мед</w:t>
      </w:r>
      <w:proofErr w:type="gramStart"/>
      <w:r>
        <w:rPr>
          <w:rFonts w:ascii="Calibri" w:eastAsia="Calibri" w:hAnsi="Calibri" w:cs="Calibri"/>
          <w:sz w:val="28"/>
        </w:rPr>
        <w:t>.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с</w:t>
      </w:r>
      <w:proofErr w:type="gramEnd"/>
      <w:r>
        <w:rPr>
          <w:rFonts w:ascii="Calibri" w:eastAsia="Calibri" w:hAnsi="Calibri" w:cs="Calibri"/>
          <w:sz w:val="28"/>
        </w:rPr>
        <w:t>естра                        Казьмина М.С.</w:t>
      </w:r>
    </w:p>
    <w:sectPr w:rsidR="0064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3"/>
    <w:rsid w:val="006457B3"/>
    <w:rsid w:val="0066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2</cp:revision>
  <cp:lastPrinted>2023-01-11T09:34:00Z</cp:lastPrinted>
  <dcterms:created xsi:type="dcterms:W3CDTF">2023-01-11T09:35:00Z</dcterms:created>
  <dcterms:modified xsi:type="dcterms:W3CDTF">2023-01-11T09:35:00Z</dcterms:modified>
</cp:coreProperties>
</file>